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DECA6" w14:textId="77777777" w:rsidR="008A3C28" w:rsidRDefault="00DB39FD" w:rsidP="00797B6A">
      <w:pPr>
        <w:pStyle w:val="Heading1"/>
      </w:pPr>
      <w:r w:rsidRPr="008A3C28">
        <w:t>Risk assessment template</w:t>
      </w:r>
    </w:p>
    <w:p w14:paraId="0B3C73AD" w14:textId="184C2F03" w:rsidR="00797B6A" w:rsidRDefault="00797B6A" w:rsidP="00797B6A">
      <w:pPr>
        <w:pStyle w:val="Heading2"/>
      </w:pPr>
      <w:r>
        <w:t xml:space="preserve">Company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 w:rsidR="00B200FE">
        <w:tab/>
      </w:r>
      <w:r w:rsidR="00B200FE">
        <w:tab/>
      </w:r>
    </w:p>
    <w:p w14:paraId="292E5F62" w14:textId="48D46189" w:rsidR="00797B6A" w:rsidRPr="00B200FE" w:rsidRDefault="00797B6A" w:rsidP="00797B6A">
      <w:pPr>
        <w:pStyle w:val="Heading2"/>
      </w:pPr>
      <w:r>
        <w:t xml:space="preserve">Date: </w:t>
      </w:r>
      <w:r w:rsidRPr="00B200FE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  <w:r w:rsidR="00B200FE">
        <w:tab/>
      </w:r>
      <w:r w:rsidR="00B200FE">
        <w:tab/>
      </w:r>
      <w:r w:rsidR="001B348B">
        <w:tab/>
      </w:r>
    </w:p>
    <w:p w14:paraId="730DFA88" w14:textId="77777777" w:rsidR="00797B6A" w:rsidRDefault="00797B6A" w:rsidP="00797B6A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57"/>
        <w:gridCol w:w="2563"/>
        <w:gridCol w:w="2268"/>
        <w:gridCol w:w="1560"/>
        <w:gridCol w:w="1760"/>
        <w:gridCol w:w="3059"/>
      </w:tblGrid>
      <w:tr w:rsidR="004E7801" w14:paraId="2B6968F2" w14:textId="77777777" w:rsidTr="004E7801">
        <w:trPr>
          <w:tblHeader/>
        </w:trPr>
        <w:tc>
          <w:tcPr>
            <w:tcW w:w="2257" w:type="dxa"/>
            <w:shd w:val="clear" w:color="auto" w:fill="8F002B"/>
          </w:tcPr>
          <w:p w14:paraId="7A511BA1" w14:textId="77777777" w:rsidR="004E7801" w:rsidRDefault="004E7801" w:rsidP="009874A9">
            <w:pPr>
              <w:pStyle w:val="Heading3"/>
            </w:pPr>
            <w:r>
              <w:t>What are the hazards?</w:t>
            </w:r>
          </w:p>
        </w:tc>
        <w:tc>
          <w:tcPr>
            <w:tcW w:w="2563" w:type="dxa"/>
            <w:shd w:val="clear" w:color="auto" w:fill="8F002B"/>
          </w:tcPr>
          <w:p w14:paraId="149DE2CE" w14:textId="77777777" w:rsidR="004E7801" w:rsidRDefault="004E7801" w:rsidP="009874A9">
            <w:pPr>
              <w:pStyle w:val="Heading3"/>
            </w:pPr>
            <w:r>
              <w:t>Who might be harmed and how?</w:t>
            </w:r>
          </w:p>
        </w:tc>
        <w:tc>
          <w:tcPr>
            <w:tcW w:w="2268" w:type="dxa"/>
            <w:shd w:val="clear" w:color="auto" w:fill="8F002B"/>
          </w:tcPr>
          <w:p w14:paraId="0812C14C" w14:textId="77777777" w:rsidR="004E7801" w:rsidRDefault="004E7801" w:rsidP="009874A9">
            <w:pPr>
              <w:pStyle w:val="Heading3"/>
            </w:pPr>
            <w:r>
              <w:t>What are you already doing to control the risks?</w:t>
            </w:r>
          </w:p>
        </w:tc>
        <w:tc>
          <w:tcPr>
            <w:tcW w:w="1560" w:type="dxa"/>
            <w:shd w:val="clear" w:color="auto" w:fill="8F002B"/>
          </w:tcPr>
          <w:p w14:paraId="3268B913" w14:textId="77777777" w:rsidR="004E7801" w:rsidRDefault="004E7801" w:rsidP="009874A9">
            <w:pPr>
              <w:pStyle w:val="Heading3"/>
            </w:pPr>
            <w:r>
              <w:t>Who needs to carry out the action?</w:t>
            </w:r>
          </w:p>
        </w:tc>
        <w:tc>
          <w:tcPr>
            <w:tcW w:w="1760" w:type="dxa"/>
            <w:shd w:val="clear" w:color="auto" w:fill="8F002B"/>
          </w:tcPr>
          <w:p w14:paraId="7690D1EF" w14:textId="77777777" w:rsidR="004E7801" w:rsidRDefault="004E7801" w:rsidP="009874A9">
            <w:pPr>
              <w:pStyle w:val="Heading3"/>
            </w:pPr>
            <w:r>
              <w:t>When is the action needed by?</w:t>
            </w:r>
          </w:p>
        </w:tc>
        <w:tc>
          <w:tcPr>
            <w:tcW w:w="3059" w:type="dxa"/>
            <w:shd w:val="clear" w:color="auto" w:fill="8F002B"/>
          </w:tcPr>
          <w:p w14:paraId="2CD2BB55" w14:textId="77777777" w:rsidR="004E7801" w:rsidRDefault="004E7801" w:rsidP="009874A9">
            <w:pPr>
              <w:pStyle w:val="Heading3"/>
            </w:pPr>
            <w:r>
              <w:t>Done</w:t>
            </w:r>
          </w:p>
        </w:tc>
      </w:tr>
      <w:tr w:rsidR="004E7801" w14:paraId="7DDA6AC6" w14:textId="77777777" w:rsidTr="004E7801">
        <w:tc>
          <w:tcPr>
            <w:tcW w:w="2257" w:type="dxa"/>
          </w:tcPr>
          <w:p w14:paraId="05EBE72E" w14:textId="0891FE70" w:rsidR="004E7801" w:rsidRPr="00FB1671" w:rsidRDefault="004E7801" w:rsidP="00B200FE">
            <w:pPr>
              <w:pStyle w:val="NoSpacing"/>
              <w:rPr>
                <w:b/>
              </w:rPr>
            </w:pPr>
            <w:r>
              <w:rPr>
                <w:b/>
              </w:rPr>
              <w:t>Lone Worker</w:t>
            </w:r>
          </w:p>
        </w:tc>
        <w:tc>
          <w:tcPr>
            <w:tcW w:w="2563" w:type="dxa"/>
          </w:tcPr>
          <w:p w14:paraId="46108C54" w14:textId="5C2F4C73" w:rsidR="004E7801" w:rsidRPr="009874A9" w:rsidRDefault="004E7801" w:rsidP="00257A62">
            <w:pPr>
              <w:pStyle w:val="NoSpacing"/>
            </w:pPr>
            <w:r>
              <w:t>With no one to help if an unexpected issue arises I could be harmed</w:t>
            </w:r>
          </w:p>
        </w:tc>
        <w:tc>
          <w:tcPr>
            <w:tcW w:w="2268" w:type="dxa"/>
          </w:tcPr>
          <w:p w14:paraId="03E44A56" w14:textId="57E2123A" w:rsidR="004E7801" w:rsidRPr="009874A9" w:rsidRDefault="004E7801" w:rsidP="00257A62">
            <w:pPr>
              <w:pStyle w:val="NoSpacing"/>
            </w:pPr>
            <w:r>
              <w:t>Have the mobile number of the Chair of the Show to alert the Chair to my needs.</w:t>
            </w:r>
          </w:p>
        </w:tc>
        <w:tc>
          <w:tcPr>
            <w:tcW w:w="1560" w:type="dxa"/>
          </w:tcPr>
          <w:p w14:paraId="0DEB8447" w14:textId="51DF1E16" w:rsidR="004E7801" w:rsidRPr="009874A9" w:rsidRDefault="004E7801" w:rsidP="00257A62">
            <w:pPr>
              <w:pStyle w:val="NoSpacing"/>
            </w:pPr>
            <w:r>
              <w:t>myself</w:t>
            </w:r>
          </w:p>
        </w:tc>
        <w:tc>
          <w:tcPr>
            <w:tcW w:w="1760" w:type="dxa"/>
          </w:tcPr>
          <w:p w14:paraId="1F3E5BE8" w14:textId="5829D520" w:rsidR="004E7801" w:rsidRPr="009874A9" w:rsidRDefault="004E7801" w:rsidP="00257A62">
            <w:pPr>
              <w:pStyle w:val="NoSpacing"/>
            </w:pPr>
            <w:r>
              <w:t>Morning of the Show</w:t>
            </w:r>
          </w:p>
        </w:tc>
        <w:tc>
          <w:tcPr>
            <w:tcW w:w="3059" w:type="dxa"/>
          </w:tcPr>
          <w:p w14:paraId="36588B07" w14:textId="110BB60F" w:rsidR="004E7801" w:rsidRPr="009874A9" w:rsidRDefault="004E7801" w:rsidP="00257A62">
            <w:pPr>
              <w:pStyle w:val="NoSpacing"/>
            </w:pPr>
            <w:r>
              <w:t>07838866976</w:t>
            </w:r>
          </w:p>
        </w:tc>
      </w:tr>
      <w:tr w:rsidR="004E7801" w14:paraId="57DF177E" w14:textId="77777777" w:rsidTr="004E7801">
        <w:tc>
          <w:tcPr>
            <w:tcW w:w="2257" w:type="dxa"/>
          </w:tcPr>
          <w:p w14:paraId="3F3F28F6" w14:textId="031D1976" w:rsidR="004E7801" w:rsidRPr="00FB1671" w:rsidRDefault="004E7801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Manual Handling</w:t>
            </w:r>
          </w:p>
        </w:tc>
        <w:tc>
          <w:tcPr>
            <w:tcW w:w="2563" w:type="dxa"/>
          </w:tcPr>
          <w:p w14:paraId="75134918" w14:textId="701BFA33" w:rsidR="004E7801" w:rsidRPr="009874A9" w:rsidRDefault="004E7801" w:rsidP="00257A62">
            <w:pPr>
              <w:pStyle w:val="NoSpacing"/>
            </w:pPr>
            <w:r>
              <w:t>I/</w:t>
            </w:r>
            <w:r w:rsidRPr="004E7801">
              <w:t>Staff may suffer strains or bruising injuries to their back or elsewhere, from handling heavy/bulky objects.</w:t>
            </w:r>
          </w:p>
        </w:tc>
        <w:tc>
          <w:tcPr>
            <w:tcW w:w="2268" w:type="dxa"/>
          </w:tcPr>
          <w:p w14:paraId="7FE814DA" w14:textId="796BC259" w:rsidR="004E7801" w:rsidRPr="009874A9" w:rsidRDefault="004E7801" w:rsidP="00257A62">
            <w:pPr>
              <w:pStyle w:val="NoSpacing"/>
            </w:pPr>
            <w:r>
              <w:t>I/S</w:t>
            </w:r>
            <w:r w:rsidRPr="004E7801">
              <w:t xml:space="preserve">taff </w:t>
            </w:r>
            <w:r>
              <w:t>consider</w:t>
            </w:r>
            <w:r w:rsidRPr="004E7801">
              <w:t xml:space="preserve"> how to lift properly. </w:t>
            </w:r>
            <w:r w:rsidRPr="004E7801">
              <w:t xml:space="preserve"> High shelves for light goods only. </w:t>
            </w:r>
            <w:r w:rsidRPr="004E7801">
              <w:t> Trolley available for moving stock</w:t>
            </w:r>
            <w:r>
              <w:t xml:space="preserve"> </w:t>
            </w:r>
            <w:r w:rsidRPr="004E7801">
              <w:t xml:space="preserve">and </w:t>
            </w:r>
            <w:r>
              <w:t>I/</w:t>
            </w:r>
            <w:r w:rsidRPr="004E7801">
              <w:t xml:space="preserve">staff </w:t>
            </w:r>
            <w:r>
              <w:t>consider</w:t>
            </w:r>
            <w:r w:rsidRPr="004E7801">
              <w:t xml:space="preserve"> how to use it safely. </w:t>
            </w:r>
            <w:r w:rsidRPr="004E7801">
              <w:t xml:space="preserve"> </w:t>
            </w:r>
          </w:p>
        </w:tc>
        <w:tc>
          <w:tcPr>
            <w:tcW w:w="1560" w:type="dxa"/>
          </w:tcPr>
          <w:p w14:paraId="70FCFA37" w14:textId="32E2E44F" w:rsidR="004E7801" w:rsidRPr="009874A9" w:rsidRDefault="004E7801" w:rsidP="00257A62">
            <w:pPr>
              <w:pStyle w:val="NoSpacing"/>
            </w:pPr>
            <w:r>
              <w:t>myself</w:t>
            </w:r>
          </w:p>
        </w:tc>
        <w:tc>
          <w:tcPr>
            <w:tcW w:w="1760" w:type="dxa"/>
          </w:tcPr>
          <w:p w14:paraId="3417FC54" w14:textId="38FBC6E0" w:rsidR="004E7801" w:rsidRPr="009874A9" w:rsidRDefault="004E7801" w:rsidP="00257A62">
            <w:pPr>
              <w:pStyle w:val="NoSpacing"/>
            </w:pPr>
            <w:r>
              <w:t>Shoe Day</w:t>
            </w:r>
          </w:p>
        </w:tc>
        <w:tc>
          <w:tcPr>
            <w:tcW w:w="3059" w:type="dxa"/>
          </w:tcPr>
          <w:p w14:paraId="1737EF2C" w14:textId="77777777" w:rsidR="004E7801" w:rsidRPr="009874A9" w:rsidRDefault="004E7801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E7801" w14:paraId="7A57016F" w14:textId="77777777" w:rsidTr="004E7801">
        <w:tc>
          <w:tcPr>
            <w:tcW w:w="2257" w:type="dxa"/>
          </w:tcPr>
          <w:p w14:paraId="24951291" w14:textId="50FDD108" w:rsidR="004E7801" w:rsidRPr="00FB1671" w:rsidRDefault="004E7801" w:rsidP="00257A62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Slips and Trips</w:t>
            </w:r>
          </w:p>
        </w:tc>
        <w:tc>
          <w:tcPr>
            <w:tcW w:w="2563" w:type="dxa"/>
          </w:tcPr>
          <w:p w14:paraId="05F61DB2" w14:textId="66A9F3B4" w:rsidR="004E7801" w:rsidRPr="009874A9" w:rsidRDefault="004E7801" w:rsidP="00257A62">
            <w:pPr>
              <w:pStyle w:val="NoSpacing"/>
            </w:pPr>
            <w:r>
              <w:t>The Show ground is uneven</w:t>
            </w:r>
            <w:r>
              <w:t xml:space="preserve"> and there are guy ropes and other tripping hazards which might affect me/my staff</w:t>
            </w:r>
          </w:p>
        </w:tc>
        <w:tc>
          <w:tcPr>
            <w:tcW w:w="2268" w:type="dxa"/>
          </w:tcPr>
          <w:p w14:paraId="4DDDE10C" w14:textId="2232BA77" w:rsidR="004E7801" w:rsidRPr="009874A9" w:rsidRDefault="004E7801" w:rsidP="00257A62">
            <w:pPr>
              <w:pStyle w:val="NoSpacing"/>
            </w:pPr>
            <w:r>
              <w:t>The Show has a risk assessment which covers this by the Show ensuring that risk areas are well signposted. I must ensure that I/my staff are aware of these notices</w:t>
            </w:r>
          </w:p>
        </w:tc>
        <w:tc>
          <w:tcPr>
            <w:tcW w:w="1560" w:type="dxa"/>
          </w:tcPr>
          <w:p w14:paraId="6E5781F2" w14:textId="77777777" w:rsidR="004E7801" w:rsidRPr="009874A9" w:rsidRDefault="004E7801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60" w:type="dxa"/>
          </w:tcPr>
          <w:p w14:paraId="2E211368" w14:textId="77777777" w:rsidR="004E7801" w:rsidRPr="009874A9" w:rsidRDefault="004E7801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059" w:type="dxa"/>
          </w:tcPr>
          <w:p w14:paraId="45F2453D" w14:textId="77777777" w:rsidR="004E7801" w:rsidRPr="009874A9" w:rsidRDefault="004E7801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E7801" w14:paraId="143FD416" w14:textId="77777777" w:rsidTr="004E7801">
        <w:tc>
          <w:tcPr>
            <w:tcW w:w="2257" w:type="dxa"/>
          </w:tcPr>
          <w:p w14:paraId="76DEFC14" w14:textId="1B0A4041" w:rsidR="004E7801" w:rsidRPr="00FB1671" w:rsidRDefault="004E7801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Violent/Antisocial Behaviour</w:t>
            </w:r>
          </w:p>
        </w:tc>
        <w:tc>
          <w:tcPr>
            <w:tcW w:w="2563" w:type="dxa"/>
          </w:tcPr>
          <w:p w14:paraId="637975BD" w14:textId="77777777" w:rsidR="004E7801" w:rsidRPr="009874A9" w:rsidRDefault="004E7801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68" w:type="dxa"/>
          </w:tcPr>
          <w:p w14:paraId="45A6B1D8" w14:textId="77777777" w:rsidR="004E7801" w:rsidRPr="009874A9" w:rsidRDefault="004E7801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560" w:type="dxa"/>
          </w:tcPr>
          <w:p w14:paraId="023E4409" w14:textId="77777777" w:rsidR="004E7801" w:rsidRPr="009874A9" w:rsidRDefault="004E7801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760" w:type="dxa"/>
          </w:tcPr>
          <w:p w14:paraId="29C4CADD" w14:textId="77777777" w:rsidR="004E7801" w:rsidRPr="009874A9" w:rsidRDefault="004E7801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059" w:type="dxa"/>
          </w:tcPr>
          <w:p w14:paraId="7DA73F99" w14:textId="77777777" w:rsidR="004E7801" w:rsidRPr="009874A9" w:rsidRDefault="004E7801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E7801" w14:paraId="6F060A07" w14:textId="77777777" w:rsidTr="004E7801">
        <w:tc>
          <w:tcPr>
            <w:tcW w:w="2257" w:type="dxa"/>
          </w:tcPr>
          <w:p w14:paraId="6FB7FB13" w14:textId="4771E483" w:rsidR="004E7801" w:rsidRPr="00FB1671" w:rsidRDefault="004E7801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Adverse Weather</w:t>
            </w:r>
          </w:p>
        </w:tc>
        <w:tc>
          <w:tcPr>
            <w:tcW w:w="2563" w:type="dxa"/>
          </w:tcPr>
          <w:p w14:paraId="0027F2C1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68" w:type="dxa"/>
          </w:tcPr>
          <w:p w14:paraId="17988A7E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60" w:type="dxa"/>
          </w:tcPr>
          <w:p w14:paraId="4023147D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60" w:type="dxa"/>
          </w:tcPr>
          <w:p w14:paraId="1CD5D535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059" w:type="dxa"/>
          </w:tcPr>
          <w:p w14:paraId="526104E8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E7801" w14:paraId="1E9DAC48" w14:textId="77777777" w:rsidTr="004E7801">
        <w:tc>
          <w:tcPr>
            <w:tcW w:w="2257" w:type="dxa"/>
          </w:tcPr>
          <w:p w14:paraId="55BB8EE6" w14:textId="09FB9DF3" w:rsidR="004E7801" w:rsidRPr="00FB1671" w:rsidRDefault="004E7801" w:rsidP="00257A62">
            <w:pPr>
              <w:pStyle w:val="NoSpacing"/>
              <w:rPr>
                <w:b/>
              </w:rPr>
            </w:pPr>
            <w:r>
              <w:rPr>
                <w:b/>
              </w:rPr>
              <w:t>Show related issues</w:t>
            </w:r>
          </w:p>
        </w:tc>
        <w:tc>
          <w:tcPr>
            <w:tcW w:w="2563" w:type="dxa"/>
          </w:tcPr>
          <w:p w14:paraId="1765FE2D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268" w:type="dxa"/>
          </w:tcPr>
          <w:p w14:paraId="3ED4B80C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60" w:type="dxa"/>
          </w:tcPr>
          <w:p w14:paraId="46CFE637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60" w:type="dxa"/>
          </w:tcPr>
          <w:p w14:paraId="30BF9B55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059" w:type="dxa"/>
          </w:tcPr>
          <w:p w14:paraId="41B6D888" w14:textId="77777777" w:rsidR="004E7801" w:rsidRDefault="004E7801" w:rsidP="00257A62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21E6F597" w14:textId="77777777" w:rsidR="00E97B85" w:rsidRDefault="00E97B85" w:rsidP="00E97B85"/>
    <w:p w14:paraId="34685482" w14:textId="77777777" w:rsidR="00E97B85" w:rsidRDefault="00E97B85" w:rsidP="00E97B85">
      <w:r>
        <w:t xml:space="preserve">More information on </w:t>
      </w:r>
      <w:r w:rsidR="00986D6E">
        <w:t>managing risk</w:t>
      </w:r>
      <w:r>
        <w:t xml:space="preserve">: </w:t>
      </w:r>
      <w:hyperlink r:id="rId7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p w14:paraId="217ED0FA" w14:textId="77777777" w:rsidR="00986D6E" w:rsidRDefault="00986D6E" w:rsidP="00E97B85"/>
    <w:p w14:paraId="1923C0D1" w14:textId="77777777" w:rsidR="00257A62" w:rsidRPr="00797B6A" w:rsidRDefault="00E97B85" w:rsidP="00E97B85">
      <w:r>
        <w:t xml:space="preserve">Published by the Health and Safety Executive </w:t>
      </w:r>
      <w:r w:rsidR="00986D6E">
        <w:tab/>
      </w:r>
      <w:r w:rsidR="00694EDC">
        <w:t>10</w:t>
      </w:r>
      <w:r>
        <w:t>/</w:t>
      </w:r>
      <w:r w:rsidR="00986D6E">
        <w:t>19</w:t>
      </w:r>
    </w:p>
    <w:sectPr w:rsidR="00257A62" w:rsidRPr="00797B6A" w:rsidSect="00772A0C">
      <w:headerReference w:type="default" r:id="rId8"/>
      <w:pgSz w:w="16840" w:h="11900" w:orient="landscape"/>
      <w:pgMar w:top="1800" w:right="964" w:bottom="1800" w:left="1440" w:header="23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8B72" w14:textId="77777777" w:rsidR="00772A0C" w:rsidRDefault="00772A0C" w:rsidP="00DB39FD">
      <w:r>
        <w:separator/>
      </w:r>
    </w:p>
  </w:endnote>
  <w:endnote w:type="continuationSeparator" w:id="0">
    <w:p w14:paraId="2057E7BF" w14:textId="77777777" w:rsidR="00772A0C" w:rsidRDefault="00772A0C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22E2" w14:textId="77777777" w:rsidR="00772A0C" w:rsidRDefault="00772A0C" w:rsidP="00DB39FD">
      <w:r>
        <w:separator/>
      </w:r>
    </w:p>
  </w:footnote>
  <w:footnote w:type="continuationSeparator" w:id="0">
    <w:p w14:paraId="3EA311D2" w14:textId="77777777" w:rsidR="00772A0C" w:rsidRDefault="00772A0C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9D5A" w14:textId="77777777" w:rsidR="00E97B85" w:rsidRDefault="00E97B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08EEE7F" wp14:editId="56602CBE">
          <wp:simplePos x="0" y="0"/>
          <wp:positionH relativeFrom="column">
            <wp:posOffset>-914400</wp:posOffset>
          </wp:positionH>
          <wp:positionV relativeFrom="paragraph">
            <wp:posOffset>-1476375</wp:posOffset>
          </wp:positionV>
          <wp:extent cx="10700134" cy="7559480"/>
          <wp:effectExtent l="0" t="0" r="0" b="10160"/>
          <wp:wrapNone/>
          <wp:docPr id="2" name="Picture 2" descr="Macintosh HD:Users:jamesdanson:Desktop:RA 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mesdanson:Desktop:RA 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134" cy="755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A44E2"/>
    <w:rsid w:val="001B348B"/>
    <w:rsid w:val="001F387D"/>
    <w:rsid w:val="00257A62"/>
    <w:rsid w:val="004E7801"/>
    <w:rsid w:val="00595C44"/>
    <w:rsid w:val="005C69AF"/>
    <w:rsid w:val="00606E0A"/>
    <w:rsid w:val="00694EDC"/>
    <w:rsid w:val="00772A0C"/>
    <w:rsid w:val="00797B6A"/>
    <w:rsid w:val="008A3C28"/>
    <w:rsid w:val="00986D6E"/>
    <w:rsid w:val="009874A9"/>
    <w:rsid w:val="00A64DB4"/>
    <w:rsid w:val="00B200FE"/>
    <w:rsid w:val="00D1648B"/>
    <w:rsid w:val="00DB39FD"/>
    <w:rsid w:val="00E97B85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3E8740"/>
  <w14:defaultImageDpi w14:val="300"/>
  <w15:docId w15:val="{08C7E596-CBB1-3840-827A-CC4E807E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simple-health-safety/ri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55F338-A279-493E-A946-0637F43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C:\Users\asiddle\AppData\Local\Microsoft\Windows\INetCache\Content.Outlook\7X1ARD98\Risk Assessment Template (003).dotx</Template>
  <TotalTime>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Stella Douglas</cp:lastModifiedBy>
  <cp:revision>2</cp:revision>
  <dcterms:created xsi:type="dcterms:W3CDTF">2024-02-22T15:44:00Z</dcterms:created>
  <dcterms:modified xsi:type="dcterms:W3CDTF">2024-02-22T15:44:00Z</dcterms:modified>
</cp:coreProperties>
</file>